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98E" w:rsidRPr="00933BBE" w:rsidRDefault="00104623" w:rsidP="00D05BA5">
      <w:pPr>
        <w:pStyle w:val="20"/>
        <w:shd w:val="clear" w:color="auto" w:fill="auto"/>
        <w:spacing w:after="0" w:line="322" w:lineRule="exact"/>
        <w:jc w:val="right"/>
        <w:rPr>
          <w:b w:val="0"/>
          <w:sz w:val="28"/>
          <w:szCs w:val="28"/>
        </w:rPr>
      </w:pPr>
      <w:proofErr w:type="spellStart"/>
      <w:r w:rsidRPr="00933BBE">
        <w:rPr>
          <w:b w:val="0"/>
          <w:sz w:val="28"/>
          <w:szCs w:val="28"/>
        </w:rPr>
        <w:t>Долбоор</w:t>
      </w:r>
      <w:proofErr w:type="spellEnd"/>
    </w:p>
    <w:p w:rsidR="00D05BA5" w:rsidRPr="00915426" w:rsidRDefault="00D05BA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D05BA5" w:rsidRPr="00915426" w:rsidRDefault="00104623" w:rsidP="00696CC3">
      <w:pPr>
        <w:pStyle w:val="20"/>
        <w:shd w:val="clear" w:color="auto" w:fill="auto"/>
        <w:spacing w:after="0" w:line="322" w:lineRule="exact"/>
        <w:rPr>
          <w:caps/>
          <w:sz w:val="28"/>
          <w:szCs w:val="28"/>
          <w:lang w:val="ky-KG"/>
        </w:rPr>
      </w:pPr>
      <w:r w:rsidRPr="00915426">
        <w:rPr>
          <w:caps/>
          <w:sz w:val="28"/>
          <w:szCs w:val="28"/>
          <w:lang w:val="ky-KG"/>
        </w:rPr>
        <w:t>Кыргыз Республикасынын Өкмөтүнүн токтому</w:t>
      </w:r>
    </w:p>
    <w:p w:rsidR="00D05BA5" w:rsidRPr="00915426" w:rsidRDefault="00D05BA5" w:rsidP="00696CC3">
      <w:pPr>
        <w:pStyle w:val="20"/>
        <w:shd w:val="clear" w:color="auto" w:fill="auto"/>
        <w:spacing w:after="0" w:line="322" w:lineRule="exact"/>
        <w:rPr>
          <w:sz w:val="28"/>
          <w:szCs w:val="28"/>
        </w:rPr>
      </w:pPr>
    </w:p>
    <w:p w:rsidR="00104623" w:rsidRPr="00915426" w:rsidRDefault="00F732D3" w:rsidP="00F732D3">
      <w:pPr>
        <w:jc w:val="center"/>
        <w:rPr>
          <w:b/>
          <w:bCs/>
          <w:sz w:val="28"/>
          <w:szCs w:val="28"/>
          <w:lang w:val="ky-KG"/>
        </w:rPr>
      </w:pPr>
      <w:r w:rsidRPr="00915426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Сот реформасынын алкагында кабыл алынган ченемдик укуктук актыларга ылайык келтирүү максатында Кыргыз Республикасынын Өкмөтүнүн айрым чечимдерине өзгөртүүлөрдү киргизүү жөнүндө</w:t>
      </w:r>
    </w:p>
    <w:p w:rsidR="00F732D3" w:rsidRPr="00915426" w:rsidRDefault="00F732D3" w:rsidP="00915426">
      <w:pPr>
        <w:pStyle w:val="1"/>
        <w:shd w:val="clear" w:color="auto" w:fill="auto"/>
        <w:spacing w:before="0" w:after="0" w:line="240" w:lineRule="auto"/>
        <w:ind w:firstLine="708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>Кыргыз Республикасынын “Кыргыз Республикасынын Өкмөтү жөнүндө” конституциялык Мыйзамынын 10 жана 17-беренелерине ылайык Кыргыз Республикасынын Өкмөтү токтом кылат:</w:t>
      </w:r>
    </w:p>
    <w:p w:rsidR="00F732D3" w:rsidRPr="00915426" w:rsidRDefault="00BC5D59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>1.</w:t>
      </w:r>
      <w:r w:rsidR="006C66CA" w:rsidRPr="00915426">
        <w:rPr>
          <w:sz w:val="28"/>
          <w:szCs w:val="28"/>
          <w:lang w:val="ky-KG"/>
        </w:rPr>
        <w:t xml:space="preserve"> </w:t>
      </w:r>
      <w:r w:rsidR="00F732D3" w:rsidRPr="00915426">
        <w:rPr>
          <w:sz w:val="28"/>
          <w:szCs w:val="28"/>
          <w:lang w:val="ky-KG"/>
        </w:rPr>
        <w:t>Кыргыз Республикасынын Өкмөтүнүн 2012-жылдын 16-февралындагы №100 “</w:t>
      </w:r>
      <w:r w:rsidR="00D71912" w:rsidRPr="00915426">
        <w:rPr>
          <w:sz w:val="28"/>
          <w:szCs w:val="28"/>
          <w:lang w:val="ky-KG"/>
        </w:rPr>
        <w:t>Кыргыз Республикасынын Өкмөтүнө караштуу Мамлекетик салык кызматы жөнүндө” токтомуна төмөнкүдөй өзгөртүүлөр киргизилсин:</w:t>
      </w:r>
    </w:p>
    <w:p w:rsidR="002823D3" w:rsidRPr="00915426" w:rsidRDefault="009554AD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2823D3" w:rsidRPr="00915426">
        <w:rPr>
          <w:sz w:val="28"/>
          <w:szCs w:val="28"/>
          <w:lang w:val="ky-KG"/>
        </w:rPr>
        <w:t>ж</w:t>
      </w:r>
      <w:r w:rsidR="00EB6A04" w:rsidRPr="00915426">
        <w:rPr>
          <w:sz w:val="28"/>
          <w:szCs w:val="28"/>
          <w:lang w:val="ky-KG"/>
        </w:rPr>
        <w:t xml:space="preserve">огоруда аталган токтом менен бекитилген </w:t>
      </w:r>
      <w:r w:rsidR="002823D3" w:rsidRPr="00915426">
        <w:rPr>
          <w:sz w:val="28"/>
          <w:szCs w:val="28"/>
          <w:lang w:val="ky-KG"/>
        </w:rPr>
        <w:t>Кыргыз Республикасынын Өкмөтүнө караштуу Мамлекеттик салык кызматы жөнүндө жободо:</w:t>
      </w:r>
    </w:p>
    <w:p w:rsidR="003D2796" w:rsidRPr="00915426" w:rsidRDefault="00733A8E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2823D3" w:rsidRPr="00915426">
        <w:rPr>
          <w:sz w:val="28"/>
          <w:szCs w:val="28"/>
        </w:rPr>
        <w:t xml:space="preserve">1) </w:t>
      </w:r>
      <w:r w:rsidR="00BF3452" w:rsidRPr="00915426">
        <w:rPr>
          <w:sz w:val="28"/>
          <w:szCs w:val="28"/>
        </w:rPr>
        <w:t>7</w:t>
      </w:r>
      <w:r w:rsidR="002823D3" w:rsidRPr="00915426">
        <w:rPr>
          <w:sz w:val="28"/>
          <w:szCs w:val="28"/>
          <w:lang w:val="ky-KG"/>
        </w:rPr>
        <w:t>-пунктта</w:t>
      </w:r>
      <w:r w:rsidR="00BF3452" w:rsidRPr="00915426">
        <w:rPr>
          <w:sz w:val="28"/>
          <w:szCs w:val="28"/>
        </w:rPr>
        <w:t>:</w:t>
      </w:r>
      <w:r w:rsidRPr="00915426">
        <w:rPr>
          <w:sz w:val="28"/>
          <w:szCs w:val="28"/>
        </w:rPr>
        <w:t xml:space="preserve"> </w:t>
      </w:r>
    </w:p>
    <w:p w:rsidR="009613BE" w:rsidRPr="00915426" w:rsidRDefault="00BF3452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</w:rPr>
        <w:tab/>
      </w:r>
      <w:r w:rsidRPr="00915426">
        <w:rPr>
          <w:sz w:val="28"/>
          <w:szCs w:val="28"/>
        </w:rPr>
        <w:tab/>
        <w:t xml:space="preserve">- </w:t>
      </w:r>
      <w:r w:rsidR="009613BE" w:rsidRPr="00915426">
        <w:rPr>
          <w:sz w:val="28"/>
          <w:szCs w:val="28"/>
          <w:lang w:val="ky-KG"/>
        </w:rPr>
        <w:t>он төртүнчү абзацта “администрациялык” деген сөз алып салынсын;</w:t>
      </w:r>
    </w:p>
    <w:p w:rsidR="00C00A72" w:rsidRPr="00915426" w:rsidRDefault="00D850E3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</w:rPr>
        <w:tab/>
      </w:r>
      <w:r w:rsidRPr="00915426">
        <w:rPr>
          <w:sz w:val="28"/>
          <w:szCs w:val="28"/>
        </w:rPr>
        <w:tab/>
        <w:t xml:space="preserve">- </w:t>
      </w:r>
      <w:r w:rsidR="00C00A72" w:rsidRPr="00915426">
        <w:rPr>
          <w:sz w:val="28"/>
          <w:szCs w:val="28"/>
          <w:lang w:val="ky-KG"/>
        </w:rPr>
        <w:t>жыйырма үчүнчү абзацта “администрациялык” деген сөз алып салынсын;</w:t>
      </w:r>
    </w:p>
    <w:p w:rsidR="0074206F" w:rsidRPr="00915426" w:rsidRDefault="003D2796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79161E" w:rsidRPr="00915426">
        <w:rPr>
          <w:sz w:val="28"/>
          <w:szCs w:val="28"/>
          <w:lang w:val="ky-KG"/>
        </w:rPr>
        <w:t xml:space="preserve">- </w:t>
      </w:r>
      <w:r w:rsidR="00C00A72" w:rsidRPr="00915426">
        <w:rPr>
          <w:sz w:val="28"/>
          <w:szCs w:val="28"/>
          <w:lang w:val="ky-KG"/>
        </w:rPr>
        <w:t>жыйырма жетинчи абзац төмөнкү редакцияда баяндалсын:</w:t>
      </w:r>
    </w:p>
    <w:p w:rsidR="00C00A72" w:rsidRPr="00915426" w:rsidRDefault="00C00A72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>“- Кыргыз Республикасынын салык мыйзамдарын бузуунун түздөн-түз объектиси бо</w:t>
      </w:r>
      <w:r w:rsidR="00B84574" w:rsidRPr="00915426">
        <w:rPr>
          <w:sz w:val="28"/>
          <w:szCs w:val="28"/>
          <w:lang w:val="ky-KG"/>
        </w:rPr>
        <w:t>луп саналган предметтерди алып коюуну</w:t>
      </w:r>
      <w:r w:rsidRPr="00915426">
        <w:rPr>
          <w:sz w:val="28"/>
          <w:szCs w:val="28"/>
          <w:lang w:val="ky-KG"/>
        </w:rPr>
        <w:t xml:space="preserve"> ишке ашырат;”;</w:t>
      </w:r>
    </w:p>
    <w:p w:rsidR="00C00A72" w:rsidRPr="00915426" w:rsidRDefault="00094D7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C00A72" w:rsidRPr="00915426">
        <w:rPr>
          <w:sz w:val="28"/>
          <w:szCs w:val="28"/>
          <w:lang w:val="ky-KG"/>
        </w:rPr>
        <w:t>2) 8-пункттун он экинчи абзацында “администрациялык укук бузуулар жөнүндө” деген сөздөр “бузуулар жөнүндө”</w:t>
      </w:r>
      <w:r w:rsidR="0074103E" w:rsidRPr="00915426">
        <w:rPr>
          <w:sz w:val="28"/>
          <w:szCs w:val="28"/>
          <w:lang w:val="ky-KG"/>
        </w:rPr>
        <w:t xml:space="preserve"> деген сөздөргө </w:t>
      </w:r>
      <w:r w:rsidR="00C00A72" w:rsidRPr="00915426">
        <w:rPr>
          <w:sz w:val="28"/>
          <w:szCs w:val="28"/>
          <w:lang w:val="ky-KG"/>
        </w:rPr>
        <w:t>алмаштырылсын;</w:t>
      </w:r>
    </w:p>
    <w:p w:rsidR="00C00A72" w:rsidRPr="00915426" w:rsidRDefault="00A70C05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</w:rPr>
        <w:t xml:space="preserve">3) </w:t>
      </w:r>
      <w:r w:rsidR="00C00A72" w:rsidRPr="00915426">
        <w:rPr>
          <w:sz w:val="28"/>
          <w:szCs w:val="28"/>
          <w:lang w:val="ky-KG"/>
        </w:rPr>
        <w:t>13-пунктта “администрациялык</w:t>
      </w:r>
      <w:proofErr w:type="gramStart"/>
      <w:r w:rsidR="00114913" w:rsidRPr="00915426">
        <w:rPr>
          <w:sz w:val="28"/>
          <w:szCs w:val="28"/>
          <w:lang w:val="ky-KG"/>
        </w:rPr>
        <w:t>,</w:t>
      </w:r>
      <w:r w:rsidR="00C00A72" w:rsidRPr="00915426">
        <w:rPr>
          <w:sz w:val="28"/>
          <w:szCs w:val="28"/>
          <w:lang w:val="ky-KG"/>
        </w:rPr>
        <w:t>”</w:t>
      </w:r>
      <w:proofErr w:type="gramEnd"/>
      <w:r w:rsidR="00C00A72" w:rsidRPr="00915426">
        <w:rPr>
          <w:sz w:val="28"/>
          <w:szCs w:val="28"/>
          <w:lang w:val="ky-KG"/>
        </w:rPr>
        <w:t xml:space="preserve"> деген сөз алып салынсын;</w:t>
      </w:r>
    </w:p>
    <w:p w:rsidR="00114913" w:rsidRPr="00915426" w:rsidRDefault="00A70C05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</w:rPr>
        <w:tab/>
      </w:r>
      <w:r w:rsidRPr="00915426">
        <w:rPr>
          <w:sz w:val="28"/>
          <w:szCs w:val="28"/>
        </w:rPr>
        <w:tab/>
        <w:t xml:space="preserve">2. </w:t>
      </w:r>
      <w:r w:rsidR="00114913" w:rsidRPr="00915426">
        <w:rPr>
          <w:sz w:val="28"/>
          <w:szCs w:val="28"/>
          <w:lang w:val="ky-KG"/>
        </w:rPr>
        <w:t>Кыргыз Республикасынын Өкмөтүнүн 2008-жылдын 30-декабрындагы №735 “</w:t>
      </w:r>
      <w:r w:rsidR="00114913" w:rsidRPr="00915426">
        <w:rPr>
          <w:bCs/>
          <w:sz w:val="28"/>
          <w:szCs w:val="28"/>
          <w:lang w:val="ky-KG"/>
        </w:rPr>
        <w:t>Кыргыз Республикасынын Салык кодексинин 98, 242, 255, 257, 258, 280, 281, 287 жана 295-беренелеринин жана “Кыргыз Республикасынын Салык кодексин колдонууга киргизүү жөнүндө” Кыргыз Республикасынын Мыйзамынын 11-беренесинин талаптарын ишке ашыруу боюнча чаралар жөнүндө</w:t>
      </w:r>
      <w:r w:rsidR="00114913" w:rsidRPr="00915426">
        <w:rPr>
          <w:sz w:val="28"/>
          <w:szCs w:val="28"/>
          <w:lang w:val="ky-KG"/>
        </w:rPr>
        <w:t>” токтомуна төмөнкүдөй өзгөртүүлөр киргизилсин:</w:t>
      </w:r>
    </w:p>
    <w:p w:rsidR="00114913" w:rsidRPr="00915426" w:rsidRDefault="00CB1104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114913" w:rsidRPr="00915426">
        <w:rPr>
          <w:sz w:val="28"/>
          <w:szCs w:val="28"/>
          <w:lang w:val="ky-KG"/>
        </w:rPr>
        <w:t>жогоруда аталган токтом менен бекитилген Кыргыз Республикасында акциздик жыйым маркаларын берүү жана колдонуу тартиби жөнүндө жободо</w:t>
      </w:r>
    </w:p>
    <w:p w:rsidR="00114913" w:rsidRPr="00915426" w:rsidRDefault="00CB1104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- </w:t>
      </w:r>
      <w:r w:rsidR="00114913" w:rsidRPr="00915426">
        <w:rPr>
          <w:sz w:val="28"/>
          <w:szCs w:val="28"/>
          <w:lang w:val="ky-KG"/>
        </w:rPr>
        <w:t>35-пункт төмөнкүдөй редакцияда баяндалсын:</w:t>
      </w:r>
    </w:p>
    <w:p w:rsidR="00114913" w:rsidRPr="00915426" w:rsidRDefault="00114913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="00A703E1" w:rsidRPr="00915426">
        <w:rPr>
          <w:sz w:val="28"/>
          <w:szCs w:val="28"/>
          <w:lang w:val="ky-KG"/>
        </w:rPr>
        <w:tab/>
      </w:r>
      <w:r w:rsidR="00CB1104" w:rsidRPr="00915426">
        <w:rPr>
          <w:sz w:val="28"/>
          <w:szCs w:val="28"/>
          <w:lang w:val="ky-KG"/>
        </w:rPr>
        <w:t xml:space="preserve"> </w:t>
      </w:r>
      <w:r w:rsidRPr="00915426">
        <w:rPr>
          <w:sz w:val="28"/>
          <w:szCs w:val="28"/>
          <w:lang w:val="ky-KG"/>
        </w:rPr>
        <w:t xml:space="preserve">“35. Кыргыз Республикасынын аймагында маркаланбаган акциздик продукцияны өндүрүүчү, импорттоочу же сатуучу уюмдар, жеке ишкерлер жана жеке жактар Кыргыз Республикасынын бузуулар жөнүндө, жоруктар жөнүндө мыйзамдарына же болбосо Кыргыз Республикасынын жазык </w:t>
      </w:r>
      <w:r w:rsidRPr="00915426">
        <w:rPr>
          <w:sz w:val="28"/>
          <w:szCs w:val="28"/>
          <w:lang w:val="ky-KG"/>
        </w:rPr>
        <w:lastRenderedPageBreak/>
        <w:t>мыйзамдарына ылайык жоопкерчилик тартат.”;</w:t>
      </w:r>
    </w:p>
    <w:p w:rsidR="00114913" w:rsidRPr="00915426" w:rsidRDefault="00CB1104" w:rsidP="00915426">
      <w:pPr>
        <w:pStyle w:val="1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>3</w:t>
      </w:r>
      <w:r w:rsidR="00C25AF5" w:rsidRPr="00915426">
        <w:rPr>
          <w:sz w:val="28"/>
          <w:szCs w:val="28"/>
          <w:lang w:val="ky-KG"/>
        </w:rPr>
        <w:t xml:space="preserve">. </w:t>
      </w:r>
      <w:r w:rsidR="00114913" w:rsidRPr="00915426">
        <w:rPr>
          <w:sz w:val="28"/>
          <w:szCs w:val="28"/>
          <w:lang w:val="ky-KG"/>
        </w:rPr>
        <w:t>Кыргыз Республикасынын Өкмөтүнүн 2011-жылдын 7-апрелиндеги №144 “</w:t>
      </w:r>
      <w:r w:rsidR="00114913" w:rsidRPr="00915426">
        <w:rPr>
          <w:bCs/>
          <w:sz w:val="28"/>
          <w:szCs w:val="28"/>
          <w:lang w:val="ky-KG"/>
        </w:rPr>
        <w:t>Салыктарды башкаруу боюнча жоболорду жана тартибин бекитүү жөнүндө</w:t>
      </w:r>
      <w:r w:rsidR="00114913" w:rsidRPr="00915426">
        <w:rPr>
          <w:sz w:val="28"/>
          <w:szCs w:val="28"/>
          <w:lang w:val="ky-KG"/>
        </w:rPr>
        <w:t>” токтомуна төмөнкүдөй өзгөртүүлөр киргизилсин:</w:t>
      </w:r>
    </w:p>
    <w:p w:rsidR="00C25AF5" w:rsidRPr="00915426" w:rsidRDefault="00CB1104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C25AF5" w:rsidRPr="00915426">
        <w:rPr>
          <w:sz w:val="28"/>
          <w:szCs w:val="28"/>
          <w:lang w:val="ky-KG"/>
        </w:rPr>
        <w:t>жогоруда аталган токтом менен бекитилген Рейддик салыктык контроль жүргүзүү жана материалдарын тариздөө тартиби жөнүндө жободо:</w:t>
      </w:r>
    </w:p>
    <w:p w:rsidR="00CB1104" w:rsidRPr="00915426" w:rsidRDefault="00C25AF5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>1) 20-пунктта:</w:t>
      </w:r>
    </w:p>
    <w:p w:rsidR="00C25AF5" w:rsidRPr="00915426" w:rsidRDefault="00C25AF5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>- экинчи абзацта “Кыргыз Республикасынын Администрациялык жоопкерчилик жөнүндө кодексинин 300, 301-беренелерине” деген сөздөр “Кыргыз Республикасынын Бузуулар жөнүндө кодексине”</w:t>
      </w:r>
      <w:r w:rsidR="0074103E" w:rsidRPr="00915426">
        <w:rPr>
          <w:sz w:val="28"/>
          <w:szCs w:val="28"/>
          <w:lang w:val="ky-KG"/>
        </w:rPr>
        <w:t xml:space="preserve"> деген сөздөргө </w:t>
      </w:r>
      <w:r w:rsidRPr="00915426">
        <w:rPr>
          <w:sz w:val="28"/>
          <w:szCs w:val="28"/>
          <w:lang w:val="ky-KG"/>
        </w:rPr>
        <w:t>алмаштырылсын;</w:t>
      </w:r>
    </w:p>
    <w:p w:rsidR="00AF634F" w:rsidRPr="00915426" w:rsidRDefault="00AF634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>- үчүнчү абзац төмөнкүдөй редакцияда баяндалсын:</w:t>
      </w:r>
    </w:p>
    <w:p w:rsidR="00AF634F" w:rsidRPr="00915426" w:rsidRDefault="00B84574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 “Мыйзамдарда каралган учурларда акциздик продукцияны алып коюу боюнча материалдар Кыргыз Республикасынын Жоруктар жөнүндө кодексинин 101 жана 102-беренелерине жана Кыргыз Республикасынын Жазык кодексинин 227 жана 228-беренелерине ылайык укук коргоо органдарына берилет.”;</w:t>
      </w:r>
    </w:p>
    <w:p w:rsidR="00B84574" w:rsidRPr="00915426" w:rsidRDefault="00B10920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2) </w:t>
      </w:r>
      <w:r w:rsidR="00BA0057" w:rsidRPr="00915426">
        <w:rPr>
          <w:sz w:val="28"/>
          <w:szCs w:val="28"/>
          <w:lang w:val="ky-KG"/>
        </w:rPr>
        <w:t>жо</w:t>
      </w:r>
      <w:r w:rsidR="00B84574" w:rsidRPr="00915426">
        <w:rPr>
          <w:sz w:val="28"/>
          <w:szCs w:val="28"/>
          <w:lang w:val="ky-KG"/>
        </w:rPr>
        <w:t>бонун 6-тиркемесинде Акциз тобундагы товарларды убактылуу алуу актысында “</w:t>
      </w:r>
      <w:r w:rsidR="00BA0057" w:rsidRPr="00915426">
        <w:rPr>
          <w:sz w:val="28"/>
          <w:szCs w:val="28"/>
          <w:lang w:val="ky-KG"/>
        </w:rPr>
        <w:t>жана Кыргыз Республикасынын Администрациялык жоопкерчилик жөнүндө кодексинин 300, 301-беренелерин” деген сөздөр алып салынсын;</w:t>
      </w:r>
    </w:p>
    <w:p w:rsidR="00BA0057" w:rsidRPr="00915426" w:rsidRDefault="00B10920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BA0057" w:rsidRPr="00915426">
        <w:rPr>
          <w:sz w:val="28"/>
          <w:szCs w:val="28"/>
          <w:lang w:val="ky-KG"/>
        </w:rPr>
        <w:t>жогоруда аталган токтом менен бекитилген Салыктык карызды өндүрүүнүн тартиби жөнүндө жободо:</w:t>
      </w:r>
    </w:p>
    <w:p w:rsidR="00BA0057" w:rsidRPr="00915426" w:rsidRDefault="00B10920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BA0057" w:rsidRPr="00915426">
        <w:rPr>
          <w:sz w:val="28"/>
          <w:szCs w:val="28"/>
          <w:lang w:val="ky-KG"/>
        </w:rPr>
        <w:t>жобонун 8-тиркемесинде Салык карыздарынын суммасын төлөтүү жөнүндө доо арызында:</w:t>
      </w:r>
    </w:p>
    <w:p w:rsidR="00BA0057" w:rsidRPr="00915426" w:rsidRDefault="00B10920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- </w:t>
      </w:r>
      <w:r w:rsidR="00DC5CB1" w:rsidRPr="00915426">
        <w:rPr>
          <w:sz w:val="28"/>
          <w:szCs w:val="28"/>
          <w:lang w:val="ky-KG"/>
        </w:rPr>
        <w:t>“Кыргыз Республикасынын Административдик жоо</w:t>
      </w:r>
      <w:r w:rsidR="00494C4E" w:rsidRPr="00915426">
        <w:rPr>
          <w:sz w:val="28"/>
          <w:szCs w:val="28"/>
          <w:lang w:val="ky-KG"/>
        </w:rPr>
        <w:t>пкерчилик жөнүндө Кодексинин 66</w:t>
      </w:r>
      <w:r w:rsidR="00E578CC" w:rsidRPr="00915426">
        <w:rPr>
          <w:sz w:val="28"/>
          <w:szCs w:val="28"/>
          <w:lang w:val="ky-KG"/>
        </w:rPr>
        <w:t>” деген сөздөр “</w:t>
      </w:r>
      <w:r w:rsidR="00494C4E" w:rsidRPr="00915426">
        <w:rPr>
          <w:sz w:val="28"/>
          <w:szCs w:val="28"/>
          <w:lang w:val="ky-KG"/>
        </w:rPr>
        <w:t>Кыргыз Республикасынын жарандык процесстик кодексинин 144”</w:t>
      </w:r>
      <w:r w:rsidR="0074103E" w:rsidRPr="00915426">
        <w:rPr>
          <w:sz w:val="28"/>
          <w:szCs w:val="28"/>
          <w:lang w:val="ky-KG"/>
        </w:rPr>
        <w:t xml:space="preserve"> деген сөздөргө </w:t>
      </w:r>
      <w:r w:rsidR="00494C4E" w:rsidRPr="00915426">
        <w:rPr>
          <w:sz w:val="28"/>
          <w:szCs w:val="28"/>
          <w:lang w:val="ky-KG"/>
        </w:rPr>
        <w:t>алмаштырылсын;</w:t>
      </w:r>
    </w:p>
    <w:p w:rsidR="003E274D" w:rsidRPr="00915426" w:rsidRDefault="00B10920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- </w:t>
      </w:r>
      <w:r w:rsidR="00AD45A5" w:rsidRPr="00915426">
        <w:rPr>
          <w:sz w:val="28"/>
          <w:szCs w:val="28"/>
          <w:lang w:val="ky-KG"/>
        </w:rPr>
        <w:t>“Мамлекеттик алымдар жөнүндө” Мыйзамдын 6-беренесине” деген сөздөр “Кыргыз Республикасынын Салыктык эмес кирешелер жөнүндө кодексинин 141-беренесинин 1-бөлүгүнүн 17-пунктуна” деген сөздөр менен алмаштырылсын.</w:t>
      </w:r>
    </w:p>
    <w:p w:rsidR="00AD45A5" w:rsidRPr="00915426" w:rsidRDefault="00B10920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4. </w:t>
      </w:r>
      <w:r w:rsidR="00AD45A5" w:rsidRPr="00915426">
        <w:rPr>
          <w:sz w:val="28"/>
          <w:szCs w:val="28"/>
          <w:lang w:val="ky-KG"/>
        </w:rPr>
        <w:t>Кыргыз Республикасынын Өкмөтүнүн 2017-жылдын 1-июнундагы №328 “</w:t>
      </w:r>
      <w:r w:rsidR="00AD45A5" w:rsidRPr="00915426">
        <w:rPr>
          <w:bCs/>
          <w:sz w:val="28"/>
          <w:szCs w:val="28"/>
          <w:lang w:val="ky-KG"/>
        </w:rPr>
        <w:t>Евразия экономикалык бирлигинин аймагынан (аймагына) Кыргыз Республикасынын аймагына (аймагынан) товарларды убактылуу ташып келүү (ташып чыгуу) жөнүндө кабарлоону берүүнүн тартиптерин бекитүү тууралуу</w:t>
      </w:r>
      <w:r w:rsidR="00AD45A5" w:rsidRPr="00915426">
        <w:rPr>
          <w:sz w:val="28"/>
          <w:szCs w:val="28"/>
          <w:lang w:val="ky-KG"/>
        </w:rPr>
        <w:t>” токтомуна төмөнкүдөй өзгөртүүлөр киргизилсин:</w:t>
      </w:r>
    </w:p>
    <w:p w:rsidR="00AD45A5" w:rsidRPr="00915426" w:rsidRDefault="00B10920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AD45A5" w:rsidRPr="00915426">
        <w:rPr>
          <w:sz w:val="28"/>
          <w:szCs w:val="28"/>
          <w:lang w:val="ky-KG"/>
        </w:rPr>
        <w:t>жогоруда аталган токтом менен бекитилген Евразия экономикалык бирлигинин аймагынан Кыргыз Республикасынын аймагына товарларды убактылуу ташып келүү жөнүндө кабарлоону берүүнүн тартибинде:</w:t>
      </w:r>
    </w:p>
    <w:p w:rsidR="00DB6BFF" w:rsidRPr="00915426" w:rsidRDefault="00DB6BF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4313F4" w:rsidRPr="00915426">
        <w:rPr>
          <w:sz w:val="28"/>
          <w:szCs w:val="28"/>
          <w:lang w:val="ky-KG"/>
        </w:rPr>
        <w:t>-</w:t>
      </w:r>
      <w:r w:rsidRPr="00915426">
        <w:rPr>
          <w:sz w:val="28"/>
          <w:szCs w:val="28"/>
          <w:lang w:val="ky-KG"/>
        </w:rPr>
        <w:t xml:space="preserve"> 13</w:t>
      </w:r>
      <w:r w:rsidR="00AD45A5" w:rsidRPr="00915426">
        <w:rPr>
          <w:sz w:val="28"/>
          <w:szCs w:val="28"/>
          <w:lang w:val="ky-KG"/>
        </w:rPr>
        <w:t>-пункт</w:t>
      </w:r>
      <w:r w:rsidR="004313F4" w:rsidRPr="00915426">
        <w:rPr>
          <w:sz w:val="28"/>
          <w:szCs w:val="28"/>
          <w:lang w:val="ky-KG"/>
        </w:rPr>
        <w:t xml:space="preserve"> </w:t>
      </w:r>
      <w:r w:rsidR="00AD45A5" w:rsidRPr="00915426">
        <w:rPr>
          <w:sz w:val="28"/>
          <w:szCs w:val="28"/>
          <w:lang w:val="ky-KG"/>
        </w:rPr>
        <w:t>төмөнкүдөй редакцияда баяндалсын:</w:t>
      </w:r>
    </w:p>
    <w:p w:rsidR="002965C0" w:rsidRPr="00915426" w:rsidRDefault="00DB6BFF" w:rsidP="00915426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15426">
        <w:rPr>
          <w:sz w:val="28"/>
          <w:szCs w:val="28"/>
          <w:lang w:val="ky-KG"/>
        </w:rPr>
        <w:lastRenderedPageBreak/>
        <w:tab/>
      </w:r>
      <w:r w:rsidR="002965C0" w:rsidRPr="009154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“13. Кабарлоо өз убагында берилбеген учурда салык төлөөчү Кыргыз Республикасынын бузуулар жөнүндө мыйзамдарына ылайык жоопкерчиликке тартылат.”.</w:t>
      </w:r>
    </w:p>
    <w:p w:rsidR="002965C0" w:rsidRPr="00915426" w:rsidRDefault="00DB6BF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2965C0" w:rsidRPr="00915426">
        <w:rPr>
          <w:sz w:val="28"/>
          <w:szCs w:val="28"/>
          <w:lang w:val="ky-KG"/>
        </w:rPr>
        <w:t>жогоруда аталган токтом менен бекитилген Кыргыз Республикасынын аймагынан Евразия экономикалык бирлигинин аймагына товарларды убактылуу ташып чыгуу жөнүндө кабарлоону берүүнүн тартибинде:</w:t>
      </w:r>
    </w:p>
    <w:p w:rsidR="002965C0" w:rsidRPr="00915426" w:rsidRDefault="00DB6BF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- </w:t>
      </w:r>
      <w:r w:rsidR="002965C0" w:rsidRPr="00915426">
        <w:rPr>
          <w:sz w:val="28"/>
          <w:szCs w:val="28"/>
          <w:lang w:val="ky-KG"/>
        </w:rPr>
        <w:t>13-пунктта “административдик жоопкерчилик” деген сөздөр “бузуулар”</w:t>
      </w:r>
      <w:r w:rsidR="0074103E" w:rsidRPr="00915426">
        <w:rPr>
          <w:sz w:val="28"/>
          <w:szCs w:val="28"/>
          <w:lang w:val="ky-KG"/>
        </w:rPr>
        <w:t xml:space="preserve"> деген сөзгө </w:t>
      </w:r>
      <w:r w:rsidR="002965C0" w:rsidRPr="00915426">
        <w:rPr>
          <w:sz w:val="28"/>
          <w:szCs w:val="28"/>
          <w:lang w:val="ky-KG"/>
        </w:rPr>
        <w:t>алмаштырылсын.</w:t>
      </w:r>
    </w:p>
    <w:p w:rsidR="00E55912" w:rsidRPr="00915426" w:rsidRDefault="00DB6BF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5. </w:t>
      </w:r>
      <w:r w:rsidR="00E55912" w:rsidRPr="00915426">
        <w:rPr>
          <w:sz w:val="28"/>
          <w:szCs w:val="28"/>
          <w:lang w:val="ky-KG"/>
        </w:rPr>
        <w:t>Кыргыз Республикасынын Өкмөтүнүн 2013-жылдын 10-июнундагы №328 “</w:t>
      </w:r>
      <w:r w:rsidR="00E55912" w:rsidRPr="00915426">
        <w:rPr>
          <w:bCs/>
          <w:sz w:val="28"/>
          <w:szCs w:val="28"/>
          <w:lang w:val="ky-KG"/>
        </w:rPr>
        <w:t>Административдик жоопкерчиликке тартуу жөнүндө салык кызматынын чечиминин (токтомунун) формасын бекитүү тууралуу</w:t>
      </w:r>
      <w:r w:rsidR="00E55912" w:rsidRPr="00915426">
        <w:rPr>
          <w:sz w:val="28"/>
          <w:szCs w:val="28"/>
          <w:lang w:val="ky-KG"/>
        </w:rPr>
        <w:t>” токтому күчүн жоготту деп таанылсын.</w:t>
      </w:r>
    </w:p>
    <w:p w:rsidR="0074103E" w:rsidRPr="00915426" w:rsidRDefault="00DB6BF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6. </w:t>
      </w:r>
      <w:r w:rsidR="0074103E" w:rsidRPr="00915426">
        <w:rPr>
          <w:sz w:val="28"/>
          <w:szCs w:val="28"/>
          <w:lang w:val="ky-KG"/>
        </w:rPr>
        <w:t>Кыргыз Республикасынын Өкмөтүнүн 2016-жылдын 15-июнундагы №324 “</w:t>
      </w:r>
      <w:r w:rsidR="0074103E" w:rsidRPr="00915426">
        <w:rPr>
          <w:bCs/>
          <w:sz w:val="28"/>
          <w:szCs w:val="28"/>
          <w:lang w:val="ky-KG"/>
        </w:rPr>
        <w:t>Маалыматтарды онлайн режиминде берүү функциясы бар контролдук-кассалык машиналарды колдонуу механизмин ишке киргизүү боюнча чаралар жөнүндө</w:t>
      </w:r>
      <w:r w:rsidR="0074103E" w:rsidRPr="00915426">
        <w:rPr>
          <w:sz w:val="28"/>
          <w:szCs w:val="28"/>
          <w:lang w:val="ky-KG"/>
        </w:rPr>
        <w:t>” токтомуна төмөнкүдөй өзгөртүүлөр киргизилсин:</w:t>
      </w:r>
    </w:p>
    <w:p w:rsidR="0074103E" w:rsidRPr="00915426" w:rsidRDefault="00DB6BF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74103E" w:rsidRPr="00915426">
        <w:rPr>
          <w:sz w:val="28"/>
          <w:szCs w:val="28"/>
          <w:lang w:val="ky-KG"/>
        </w:rPr>
        <w:t>жогоруда аталган токтом менен бекитилген Контролдук-кассалык машиналарды каттоо, пломбалоо жана колдонуу тартибинде:</w:t>
      </w:r>
    </w:p>
    <w:p w:rsidR="0074103E" w:rsidRPr="00915426" w:rsidRDefault="002147E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- </w:t>
      </w:r>
      <w:r w:rsidR="0074103E" w:rsidRPr="00915426">
        <w:rPr>
          <w:sz w:val="28"/>
          <w:szCs w:val="28"/>
          <w:lang w:val="ky-KG"/>
        </w:rPr>
        <w:t>20-пунктта “административдик жоопкерчилик” деген сөздөр “бузуулар” деген сөзгө алмаштырылсын.</w:t>
      </w:r>
    </w:p>
    <w:p w:rsidR="0074103E" w:rsidRPr="00915426" w:rsidRDefault="002147E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  <w:t xml:space="preserve">7. </w:t>
      </w:r>
      <w:r w:rsidR="0074103E" w:rsidRPr="00915426">
        <w:rPr>
          <w:sz w:val="28"/>
          <w:szCs w:val="28"/>
          <w:lang w:val="ky-KG"/>
        </w:rPr>
        <w:t>Кыргыз Республикасынын Өкмөтүнүн 2018-жылдын 23-августундагы №396 “</w:t>
      </w:r>
      <w:r w:rsidR="0074103E" w:rsidRPr="00915426">
        <w:rPr>
          <w:bCs/>
          <w:sz w:val="28"/>
          <w:szCs w:val="28"/>
          <w:lang w:val="ky-KG"/>
        </w:rPr>
        <w:t>Кыргыз Республикасына ташып киргизүүдө (импорттоодо) Евразия экономикалык бирлигине мүчө мамлекеттер менен соода жүргүзүүнүн алкагында товарларды эсепке алууну камсыз кылуу боюнча чаралар жөнүндө</w:t>
      </w:r>
      <w:r w:rsidR="0074103E" w:rsidRPr="00915426">
        <w:rPr>
          <w:sz w:val="28"/>
          <w:szCs w:val="28"/>
          <w:lang w:val="ky-KG"/>
        </w:rPr>
        <w:t>” токтомуна төмөнкүдөй өзгөртүүлөр киргизилсин:</w:t>
      </w:r>
    </w:p>
    <w:p w:rsidR="0074103E" w:rsidRPr="00915426" w:rsidRDefault="002147E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74103E" w:rsidRPr="00915426">
        <w:rPr>
          <w:sz w:val="28"/>
          <w:szCs w:val="28"/>
          <w:lang w:val="ky-KG"/>
        </w:rPr>
        <w:t xml:space="preserve">жогоруда аталган токтом менен бекитилген </w:t>
      </w:r>
      <w:r w:rsidR="004E00F4" w:rsidRPr="00915426">
        <w:rPr>
          <w:sz w:val="28"/>
          <w:szCs w:val="28"/>
          <w:lang w:val="ky-KG"/>
        </w:rPr>
        <w:t>Кыргыз Республикасына ташып киргизүүдө (импорттоодо) Евразия экономикалык бирлигине мүчө мамлекеттер менен соода жүргүзүүнүн алкагында товарларды эсепке алууну</w:t>
      </w:r>
      <w:r w:rsidR="00651C48" w:rsidRPr="00915426">
        <w:rPr>
          <w:sz w:val="28"/>
          <w:szCs w:val="28"/>
          <w:lang w:val="ky-KG"/>
        </w:rPr>
        <w:t xml:space="preserve"> камсыз кылуу тартиб</w:t>
      </w:r>
      <w:r w:rsidR="004E00F4" w:rsidRPr="00915426">
        <w:rPr>
          <w:sz w:val="28"/>
          <w:szCs w:val="28"/>
          <w:lang w:val="ky-KG"/>
        </w:rPr>
        <w:t>инде:</w:t>
      </w:r>
    </w:p>
    <w:p w:rsidR="004E00F4" w:rsidRPr="00915426" w:rsidRDefault="002147E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4313F4" w:rsidRPr="00915426">
        <w:rPr>
          <w:sz w:val="28"/>
          <w:szCs w:val="28"/>
          <w:lang w:val="ky-KG"/>
        </w:rPr>
        <w:t>-</w:t>
      </w:r>
      <w:r w:rsidR="00557798" w:rsidRPr="00915426">
        <w:rPr>
          <w:sz w:val="28"/>
          <w:szCs w:val="28"/>
          <w:lang w:val="ky-KG"/>
        </w:rPr>
        <w:t xml:space="preserve"> </w:t>
      </w:r>
      <w:r w:rsidRPr="00915426">
        <w:rPr>
          <w:sz w:val="28"/>
          <w:szCs w:val="28"/>
          <w:lang w:val="ky-KG"/>
        </w:rPr>
        <w:t>8</w:t>
      </w:r>
      <w:r w:rsidR="00557798" w:rsidRPr="00915426">
        <w:rPr>
          <w:sz w:val="28"/>
          <w:szCs w:val="28"/>
          <w:lang w:val="ky-KG"/>
        </w:rPr>
        <w:t>-</w:t>
      </w:r>
      <w:r w:rsidR="00651C48" w:rsidRPr="00915426">
        <w:rPr>
          <w:sz w:val="28"/>
          <w:szCs w:val="28"/>
          <w:lang w:val="ky-KG"/>
        </w:rPr>
        <w:t>пунктта “административдик</w:t>
      </w:r>
      <w:r w:rsidR="00557798" w:rsidRPr="00915426">
        <w:rPr>
          <w:sz w:val="28"/>
          <w:szCs w:val="28"/>
          <w:lang w:val="ky-KG"/>
        </w:rPr>
        <w:t>” деген сөз</w:t>
      </w:r>
      <w:r w:rsidR="00651C48" w:rsidRPr="00915426">
        <w:rPr>
          <w:sz w:val="28"/>
          <w:szCs w:val="28"/>
          <w:lang w:val="ky-KG"/>
        </w:rPr>
        <w:t xml:space="preserve"> “</w:t>
      </w:r>
      <w:r w:rsidR="00557798" w:rsidRPr="00915426">
        <w:rPr>
          <w:sz w:val="28"/>
          <w:szCs w:val="28"/>
          <w:lang w:val="ky-KG"/>
        </w:rPr>
        <w:t>бузууга жол бергендиги үчүн жоопкерчиликке</w:t>
      </w:r>
      <w:r w:rsidR="00651C48" w:rsidRPr="00915426">
        <w:rPr>
          <w:sz w:val="28"/>
          <w:szCs w:val="28"/>
          <w:lang w:val="ky-KG"/>
        </w:rPr>
        <w:t>” деген сөз</w:t>
      </w:r>
      <w:r w:rsidR="00557798" w:rsidRPr="00915426">
        <w:rPr>
          <w:sz w:val="28"/>
          <w:szCs w:val="28"/>
          <w:lang w:val="ky-KG"/>
        </w:rPr>
        <w:t>дөргө алмаштырылсын;</w:t>
      </w:r>
    </w:p>
    <w:p w:rsidR="00557798" w:rsidRPr="00915426" w:rsidRDefault="002147E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4313F4" w:rsidRPr="00915426">
        <w:rPr>
          <w:sz w:val="28"/>
          <w:szCs w:val="28"/>
          <w:lang w:val="ky-KG"/>
        </w:rPr>
        <w:t>-</w:t>
      </w:r>
      <w:r w:rsidRPr="00915426">
        <w:rPr>
          <w:sz w:val="28"/>
          <w:szCs w:val="28"/>
          <w:lang w:val="ky-KG"/>
        </w:rPr>
        <w:t xml:space="preserve"> </w:t>
      </w:r>
      <w:r w:rsidR="00DB6BFF" w:rsidRPr="00915426">
        <w:rPr>
          <w:sz w:val="28"/>
          <w:szCs w:val="28"/>
          <w:lang w:val="ky-KG"/>
        </w:rPr>
        <w:t xml:space="preserve"> </w:t>
      </w:r>
      <w:r w:rsidR="00557798" w:rsidRPr="00915426">
        <w:rPr>
          <w:sz w:val="28"/>
          <w:szCs w:val="28"/>
          <w:lang w:val="ky-KG"/>
        </w:rPr>
        <w:t>9-пунктта “административдик” деген сөз “бузууга жол бергендиги үчүн жоопкерчиликке” деген сөздөргө алмаштырылсын;</w:t>
      </w:r>
    </w:p>
    <w:p w:rsidR="00557798" w:rsidRPr="00915426" w:rsidRDefault="002147E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4313F4" w:rsidRPr="00915426">
        <w:rPr>
          <w:sz w:val="28"/>
          <w:szCs w:val="28"/>
          <w:lang w:val="ky-KG"/>
        </w:rPr>
        <w:t>-</w:t>
      </w:r>
      <w:r w:rsidRPr="00915426">
        <w:rPr>
          <w:sz w:val="28"/>
          <w:szCs w:val="28"/>
          <w:lang w:val="ky-KG"/>
        </w:rPr>
        <w:t xml:space="preserve"> </w:t>
      </w:r>
      <w:r w:rsidR="00557798" w:rsidRPr="00915426">
        <w:rPr>
          <w:sz w:val="28"/>
          <w:szCs w:val="28"/>
          <w:lang w:val="ky-KG"/>
        </w:rPr>
        <w:t>25-пунктта “административдик” деген сөз “бузууга жол бергендиги үчүн жоопкерчиликке” деген сөздөргө алмаштырылсын;</w:t>
      </w:r>
    </w:p>
    <w:p w:rsidR="00557798" w:rsidRPr="00915426" w:rsidRDefault="002147E1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4313F4" w:rsidRPr="00915426">
        <w:rPr>
          <w:sz w:val="28"/>
          <w:szCs w:val="28"/>
          <w:lang w:val="ky-KG"/>
        </w:rPr>
        <w:t>-</w:t>
      </w:r>
      <w:r w:rsidRPr="00915426">
        <w:rPr>
          <w:sz w:val="28"/>
          <w:szCs w:val="28"/>
          <w:lang w:val="ky-KG"/>
        </w:rPr>
        <w:t xml:space="preserve"> </w:t>
      </w:r>
      <w:r w:rsidR="00557798" w:rsidRPr="00915426">
        <w:rPr>
          <w:sz w:val="28"/>
          <w:szCs w:val="28"/>
          <w:lang w:val="ky-KG"/>
        </w:rPr>
        <w:t>29-пунктта “административдик” деген сөз “Бузуулар жөнүндө кодексинде” деген сөздөргө алмаштырылсын;</w:t>
      </w:r>
    </w:p>
    <w:p w:rsidR="00696CC3" w:rsidRDefault="00DB6BFF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sz w:val="28"/>
          <w:szCs w:val="28"/>
          <w:lang w:val="ky-KG"/>
        </w:rPr>
      </w:pPr>
      <w:r w:rsidRPr="00915426">
        <w:rPr>
          <w:sz w:val="28"/>
          <w:szCs w:val="28"/>
          <w:lang w:val="ky-KG"/>
        </w:rPr>
        <w:tab/>
      </w:r>
      <w:r w:rsidRPr="00915426">
        <w:rPr>
          <w:sz w:val="28"/>
          <w:szCs w:val="28"/>
          <w:lang w:val="ky-KG"/>
        </w:rPr>
        <w:tab/>
      </w:r>
      <w:r w:rsidR="00326D98">
        <w:rPr>
          <w:sz w:val="28"/>
          <w:szCs w:val="28"/>
          <w:lang w:val="ky-KG"/>
        </w:rPr>
        <w:t>2</w:t>
      </w:r>
      <w:bookmarkStart w:id="0" w:name="_GoBack"/>
      <w:bookmarkEnd w:id="0"/>
      <w:r w:rsidR="00A44BC4" w:rsidRPr="00915426">
        <w:rPr>
          <w:sz w:val="28"/>
          <w:szCs w:val="28"/>
          <w:lang w:val="ky-KG"/>
        </w:rPr>
        <w:t>.</w:t>
      </w:r>
      <w:r w:rsidR="006C66CA" w:rsidRPr="00915426">
        <w:rPr>
          <w:sz w:val="28"/>
          <w:szCs w:val="28"/>
          <w:lang w:val="ky-KG"/>
        </w:rPr>
        <w:t xml:space="preserve"> </w:t>
      </w:r>
      <w:r w:rsidR="00557798" w:rsidRPr="00915426">
        <w:rPr>
          <w:sz w:val="28"/>
          <w:szCs w:val="28"/>
          <w:lang w:val="ky-KG"/>
        </w:rPr>
        <w:t>Ушул токтом расмий жарыяланган күндөн 10 күн өткөндөн кийин күчүнө кирет.</w:t>
      </w:r>
    </w:p>
    <w:p w:rsidR="00EF5D4D" w:rsidRPr="00915426" w:rsidRDefault="00EF5D4D" w:rsidP="00915426">
      <w:pPr>
        <w:pStyle w:val="1"/>
        <w:shd w:val="clear" w:color="auto" w:fill="auto"/>
        <w:tabs>
          <w:tab w:val="left" w:pos="142"/>
        </w:tabs>
        <w:spacing w:before="0" w:after="0" w:line="240" w:lineRule="auto"/>
        <w:jc w:val="both"/>
        <w:rPr>
          <w:b/>
          <w:sz w:val="28"/>
          <w:szCs w:val="28"/>
          <w:lang w:val="ky-KG"/>
        </w:rPr>
      </w:pPr>
    </w:p>
    <w:p w:rsidR="005F3FCB" w:rsidRPr="005F3FCB" w:rsidRDefault="005F3FCB" w:rsidP="005F3FC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F3FC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3D440B" w:rsidRDefault="00696CC3" w:rsidP="004B0076">
      <w:pPr>
        <w:pStyle w:val="20"/>
        <w:shd w:val="clear" w:color="auto" w:fill="auto"/>
        <w:spacing w:after="0" w:line="240" w:lineRule="auto"/>
        <w:jc w:val="left"/>
        <w:rPr>
          <w:sz w:val="28"/>
          <w:szCs w:val="28"/>
        </w:rPr>
      </w:pPr>
      <w:r w:rsidRPr="00915426">
        <w:rPr>
          <w:sz w:val="28"/>
          <w:szCs w:val="28"/>
        </w:rPr>
        <w:t>Премьер-</w:t>
      </w:r>
      <w:proofErr w:type="spellStart"/>
      <w:r w:rsidRPr="00915426">
        <w:rPr>
          <w:sz w:val="28"/>
          <w:szCs w:val="28"/>
        </w:rPr>
        <w:t>министр</w:t>
      </w:r>
      <w:r w:rsidR="005F3FCB">
        <w:rPr>
          <w:sz w:val="28"/>
          <w:szCs w:val="28"/>
        </w:rPr>
        <w:t>и</w:t>
      </w:r>
      <w:proofErr w:type="spellEnd"/>
      <w:r w:rsidR="00370DC9" w:rsidRPr="00915426">
        <w:rPr>
          <w:sz w:val="28"/>
          <w:szCs w:val="28"/>
        </w:rPr>
        <w:tab/>
      </w:r>
      <w:r w:rsidR="00370DC9" w:rsidRPr="00915426">
        <w:rPr>
          <w:sz w:val="28"/>
          <w:szCs w:val="28"/>
        </w:rPr>
        <w:tab/>
      </w:r>
      <w:r w:rsidR="00370DC9" w:rsidRPr="00915426">
        <w:rPr>
          <w:sz w:val="28"/>
          <w:szCs w:val="28"/>
        </w:rPr>
        <w:tab/>
      </w:r>
      <w:r w:rsidR="00ED154C" w:rsidRPr="00915426">
        <w:rPr>
          <w:sz w:val="28"/>
          <w:szCs w:val="28"/>
        </w:rPr>
        <w:tab/>
      </w:r>
      <w:r w:rsidR="004B0076" w:rsidRPr="00915426">
        <w:rPr>
          <w:sz w:val="28"/>
          <w:szCs w:val="28"/>
        </w:rPr>
        <w:t xml:space="preserve">                     </w:t>
      </w:r>
      <w:r w:rsidR="005F3FCB">
        <w:rPr>
          <w:sz w:val="28"/>
          <w:szCs w:val="28"/>
        </w:rPr>
        <w:t xml:space="preserve">       </w:t>
      </w:r>
      <w:proofErr w:type="spellStart"/>
      <w:r w:rsidR="002C34A3" w:rsidRPr="00915426">
        <w:rPr>
          <w:sz w:val="28"/>
          <w:szCs w:val="28"/>
        </w:rPr>
        <w:t>М.Д.Абылгазиев</w:t>
      </w:r>
      <w:proofErr w:type="spellEnd"/>
    </w:p>
    <w:sectPr w:rsidR="003D440B" w:rsidSect="00EF5D4D">
      <w:headerReference w:type="default" r:id="rId8"/>
      <w:pgSz w:w="11906" w:h="16838"/>
      <w:pgMar w:top="0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6F2" w:rsidRDefault="008116F2" w:rsidP="00696CC3">
      <w:pPr>
        <w:spacing w:after="0" w:line="240" w:lineRule="auto"/>
      </w:pPr>
      <w:r>
        <w:separator/>
      </w:r>
    </w:p>
  </w:endnote>
  <w:endnote w:type="continuationSeparator" w:id="0">
    <w:p w:rsidR="008116F2" w:rsidRDefault="008116F2" w:rsidP="0069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6F2" w:rsidRDefault="008116F2" w:rsidP="00696CC3">
      <w:pPr>
        <w:spacing w:after="0" w:line="240" w:lineRule="auto"/>
      </w:pPr>
      <w:r>
        <w:separator/>
      </w:r>
    </w:p>
  </w:footnote>
  <w:footnote w:type="continuationSeparator" w:id="0">
    <w:p w:rsidR="008116F2" w:rsidRDefault="008116F2" w:rsidP="00696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DB3" w:rsidRDefault="00D71DB3">
    <w:pPr>
      <w:pStyle w:val="a4"/>
    </w:pPr>
  </w:p>
  <w:p w:rsidR="00D71DB3" w:rsidRDefault="00D71DB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D13BD"/>
    <w:multiLevelType w:val="multilevel"/>
    <w:tmpl w:val="D026C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39F"/>
    <w:rsid w:val="000272AA"/>
    <w:rsid w:val="00053EA5"/>
    <w:rsid w:val="00094D71"/>
    <w:rsid w:val="000A1138"/>
    <w:rsid w:val="000B0AB2"/>
    <w:rsid w:val="000F2F7F"/>
    <w:rsid w:val="0010181B"/>
    <w:rsid w:val="00104623"/>
    <w:rsid w:val="00114913"/>
    <w:rsid w:val="00114D1D"/>
    <w:rsid w:val="00142C4A"/>
    <w:rsid w:val="00162E7D"/>
    <w:rsid w:val="00175974"/>
    <w:rsid w:val="00182CE2"/>
    <w:rsid w:val="001845D7"/>
    <w:rsid w:val="00186292"/>
    <w:rsid w:val="00193A16"/>
    <w:rsid w:val="001A472A"/>
    <w:rsid w:val="001B0C58"/>
    <w:rsid w:val="002120A9"/>
    <w:rsid w:val="002147E1"/>
    <w:rsid w:val="00222920"/>
    <w:rsid w:val="0025608C"/>
    <w:rsid w:val="002823D3"/>
    <w:rsid w:val="002965C0"/>
    <w:rsid w:val="002C34A3"/>
    <w:rsid w:val="002D14BD"/>
    <w:rsid w:val="003106F7"/>
    <w:rsid w:val="00326D98"/>
    <w:rsid w:val="00370DC9"/>
    <w:rsid w:val="003C4191"/>
    <w:rsid w:val="003D2796"/>
    <w:rsid w:val="003D440B"/>
    <w:rsid w:val="003E274D"/>
    <w:rsid w:val="00402400"/>
    <w:rsid w:val="004313F4"/>
    <w:rsid w:val="00494C4E"/>
    <w:rsid w:val="004971A3"/>
    <w:rsid w:val="004A2051"/>
    <w:rsid w:val="004A522F"/>
    <w:rsid w:val="004B0076"/>
    <w:rsid w:val="004C2929"/>
    <w:rsid w:val="004E00F4"/>
    <w:rsid w:val="005229B3"/>
    <w:rsid w:val="00527168"/>
    <w:rsid w:val="00554992"/>
    <w:rsid w:val="00557798"/>
    <w:rsid w:val="00566C69"/>
    <w:rsid w:val="005813E5"/>
    <w:rsid w:val="0059798E"/>
    <w:rsid w:val="005F3FCB"/>
    <w:rsid w:val="00613EBE"/>
    <w:rsid w:val="00616089"/>
    <w:rsid w:val="00625C28"/>
    <w:rsid w:val="0063356D"/>
    <w:rsid w:val="00651C48"/>
    <w:rsid w:val="00696CC3"/>
    <w:rsid w:val="006C055C"/>
    <w:rsid w:val="006C504C"/>
    <w:rsid w:val="006C66CA"/>
    <w:rsid w:val="006D244B"/>
    <w:rsid w:val="006F72DB"/>
    <w:rsid w:val="00705FAA"/>
    <w:rsid w:val="0070748C"/>
    <w:rsid w:val="007142B4"/>
    <w:rsid w:val="00732C07"/>
    <w:rsid w:val="00733A8E"/>
    <w:rsid w:val="00737668"/>
    <w:rsid w:val="0074103E"/>
    <w:rsid w:val="0074206F"/>
    <w:rsid w:val="0079161E"/>
    <w:rsid w:val="007935A4"/>
    <w:rsid w:val="007D26E0"/>
    <w:rsid w:val="00805E35"/>
    <w:rsid w:val="008116F2"/>
    <w:rsid w:val="0083321F"/>
    <w:rsid w:val="00835DE2"/>
    <w:rsid w:val="008C1EB5"/>
    <w:rsid w:val="008F6C9E"/>
    <w:rsid w:val="00904343"/>
    <w:rsid w:val="009052EC"/>
    <w:rsid w:val="00915426"/>
    <w:rsid w:val="009314D5"/>
    <w:rsid w:val="00933BBE"/>
    <w:rsid w:val="009554AD"/>
    <w:rsid w:val="009613BE"/>
    <w:rsid w:val="009A7F94"/>
    <w:rsid w:val="009F048D"/>
    <w:rsid w:val="00A246B5"/>
    <w:rsid w:val="00A44BC4"/>
    <w:rsid w:val="00A703E1"/>
    <w:rsid w:val="00A70C05"/>
    <w:rsid w:val="00A75EF7"/>
    <w:rsid w:val="00A81492"/>
    <w:rsid w:val="00A86A0A"/>
    <w:rsid w:val="00A87C28"/>
    <w:rsid w:val="00AD45A5"/>
    <w:rsid w:val="00AD474B"/>
    <w:rsid w:val="00AF634F"/>
    <w:rsid w:val="00B03388"/>
    <w:rsid w:val="00B10920"/>
    <w:rsid w:val="00B539DD"/>
    <w:rsid w:val="00B84574"/>
    <w:rsid w:val="00BA0057"/>
    <w:rsid w:val="00BB03CF"/>
    <w:rsid w:val="00BC5D59"/>
    <w:rsid w:val="00BF3452"/>
    <w:rsid w:val="00C00A72"/>
    <w:rsid w:val="00C12748"/>
    <w:rsid w:val="00C25AF5"/>
    <w:rsid w:val="00CA06D6"/>
    <w:rsid w:val="00CB0408"/>
    <w:rsid w:val="00CB1104"/>
    <w:rsid w:val="00CE5927"/>
    <w:rsid w:val="00D05BA5"/>
    <w:rsid w:val="00D37DA5"/>
    <w:rsid w:val="00D4117C"/>
    <w:rsid w:val="00D456F1"/>
    <w:rsid w:val="00D71912"/>
    <w:rsid w:val="00D71DB3"/>
    <w:rsid w:val="00D850E3"/>
    <w:rsid w:val="00D93B16"/>
    <w:rsid w:val="00DB5982"/>
    <w:rsid w:val="00DB6BFF"/>
    <w:rsid w:val="00DC05F3"/>
    <w:rsid w:val="00DC5CB1"/>
    <w:rsid w:val="00DD6CC6"/>
    <w:rsid w:val="00DD7C93"/>
    <w:rsid w:val="00E541DD"/>
    <w:rsid w:val="00E55912"/>
    <w:rsid w:val="00E578CC"/>
    <w:rsid w:val="00E93A9A"/>
    <w:rsid w:val="00EB6A04"/>
    <w:rsid w:val="00ED154C"/>
    <w:rsid w:val="00EF5D4D"/>
    <w:rsid w:val="00F057CB"/>
    <w:rsid w:val="00F10913"/>
    <w:rsid w:val="00F11F6A"/>
    <w:rsid w:val="00F12E6C"/>
    <w:rsid w:val="00F17AE5"/>
    <w:rsid w:val="00F4018C"/>
    <w:rsid w:val="00F527F5"/>
    <w:rsid w:val="00F628C3"/>
    <w:rsid w:val="00F732D3"/>
    <w:rsid w:val="00F8139F"/>
    <w:rsid w:val="00F82FF3"/>
    <w:rsid w:val="00FA7502"/>
    <w:rsid w:val="00FE2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6C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696C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C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696C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CC3"/>
  </w:style>
  <w:style w:type="paragraph" w:styleId="a6">
    <w:name w:val="footer"/>
    <w:basedOn w:val="a"/>
    <w:link w:val="a7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CC3"/>
  </w:style>
  <w:style w:type="paragraph" w:customStyle="1" w:styleId="tkTablica">
    <w:name w:val="_Текст таблицы (tkTablica)"/>
    <w:basedOn w:val="a"/>
    <w:rsid w:val="003D440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13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3EB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C25AF5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5F3FC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0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Асхат С. Туменбаев</cp:lastModifiedBy>
  <cp:revision>37</cp:revision>
  <cp:lastPrinted>2019-03-25T09:31:00Z</cp:lastPrinted>
  <dcterms:created xsi:type="dcterms:W3CDTF">2018-10-01T06:01:00Z</dcterms:created>
  <dcterms:modified xsi:type="dcterms:W3CDTF">2020-01-10T12:36:00Z</dcterms:modified>
</cp:coreProperties>
</file>